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819D" w14:textId="1DEF6C93" w:rsidR="00A4369B" w:rsidRDefault="00C81E13">
      <w:pPr>
        <w:spacing w:after="60"/>
      </w:pPr>
      <w:r>
        <w:rPr>
          <w:b/>
          <w:bCs/>
          <w:color w:val="005EB8"/>
          <w:sz w:val="30"/>
          <w:szCs w:val="30"/>
        </w:rPr>
        <w:t xml:space="preserve">Adaptable Communication Materials on </w:t>
      </w:r>
      <w:r w:rsidR="003335F2">
        <w:rPr>
          <w:b/>
          <w:bCs/>
          <w:color w:val="005EB8"/>
          <w:sz w:val="30"/>
          <w:szCs w:val="30"/>
        </w:rPr>
        <w:t>Hosting a Consultation</w:t>
      </w:r>
      <w:r w:rsidR="008345A1">
        <w:rPr>
          <w:b/>
          <w:bCs/>
          <w:color w:val="005EB8"/>
          <w:sz w:val="30"/>
          <w:szCs w:val="30"/>
        </w:rPr>
        <w:t xml:space="preserve">: </w:t>
      </w:r>
      <w:r w:rsidR="00670771">
        <w:rPr>
          <w:b/>
          <w:bCs/>
          <w:color w:val="005EB8"/>
          <w:sz w:val="30"/>
          <w:szCs w:val="30"/>
        </w:rPr>
        <w:t xml:space="preserve">WHO Draft </w:t>
      </w:r>
      <w:r w:rsidR="008345A1">
        <w:rPr>
          <w:b/>
          <w:bCs/>
          <w:color w:val="005EB8"/>
          <w:sz w:val="30"/>
          <w:szCs w:val="30"/>
        </w:rPr>
        <w:t>Global Standards for Long-Term Care</w:t>
      </w:r>
    </w:p>
    <w:p w14:paraId="6C52819E" w14:textId="5614E745" w:rsidR="00A4369B" w:rsidRDefault="009556EF">
      <w:pPr>
        <w:pBdr>
          <w:bottom w:val="single" w:sz="8" w:space="6" w:color="005EB8"/>
        </w:pBdr>
        <w:spacing w:after="160"/>
      </w:pPr>
      <w:r>
        <w:rPr>
          <w:color w:val="595959"/>
        </w:rPr>
        <w:t xml:space="preserve">Adaptable promotional </w:t>
      </w:r>
      <w:proofErr w:type="gramStart"/>
      <w:r>
        <w:rPr>
          <w:color w:val="595959"/>
        </w:rPr>
        <w:t>materials</w:t>
      </w:r>
      <w:r w:rsidR="008345A1">
        <w:rPr>
          <w:color w:val="595959"/>
        </w:rPr>
        <w:t xml:space="preserve">  ·</w:t>
      </w:r>
      <w:proofErr w:type="gramEnd"/>
      <w:r w:rsidR="008345A1">
        <w:rPr>
          <w:color w:val="595959"/>
        </w:rPr>
        <w:t xml:space="preserve">  open until 30 October </w:t>
      </w:r>
      <w:proofErr w:type="gramStart"/>
      <w:r w:rsidR="008345A1">
        <w:rPr>
          <w:color w:val="595959"/>
        </w:rPr>
        <w:t>2026  ·</w:t>
      </w:r>
      <w:proofErr w:type="gramEnd"/>
      <w:r w:rsidR="008345A1">
        <w:rPr>
          <w:color w:val="595959"/>
        </w:rPr>
        <w:t xml:space="preserve">  for IFA </w:t>
      </w:r>
      <w:r w:rsidR="007D5A21">
        <w:rPr>
          <w:color w:val="595959"/>
        </w:rPr>
        <w:t xml:space="preserve">network </w:t>
      </w:r>
      <w:r w:rsidR="008345A1">
        <w:rPr>
          <w:color w:val="595959"/>
        </w:rPr>
        <w:t xml:space="preserve">and </w:t>
      </w:r>
      <w:r w:rsidR="007D5A21">
        <w:rPr>
          <w:color w:val="595959"/>
        </w:rPr>
        <w:t>members</w:t>
      </w:r>
      <w:r w:rsidR="008345A1">
        <w:rPr>
          <w:color w:val="595959"/>
        </w:rPr>
        <w:t>, 2</w:t>
      </w:r>
      <w:r>
        <w:rPr>
          <w:color w:val="595959"/>
        </w:rPr>
        <w:t>4</w:t>
      </w:r>
      <w:r w:rsidR="008345A1">
        <w:rPr>
          <w:color w:val="595959"/>
        </w:rPr>
        <w:t xml:space="preserve"> September 2026</w:t>
      </w:r>
    </w:p>
    <w:p w14:paraId="6C5281AE" w14:textId="259F4EC0" w:rsidR="00A4369B" w:rsidRPr="00E50489" w:rsidRDefault="002C26C8" w:rsidP="002C26C8">
      <w:pPr>
        <w:pStyle w:val="ListParagraph"/>
        <w:numPr>
          <w:ilvl w:val="0"/>
          <w:numId w:val="3"/>
        </w:numPr>
        <w:spacing w:after="110" w:line="264" w:lineRule="auto"/>
        <w:rPr>
          <w:sz w:val="22"/>
          <w:szCs w:val="22"/>
        </w:rPr>
      </w:pPr>
      <w:r w:rsidRPr="00E50489">
        <w:rPr>
          <w:sz w:val="22"/>
          <w:szCs w:val="22"/>
        </w:rPr>
        <w:t>Invitation Text</w:t>
      </w:r>
      <w:r w:rsidR="00AE1550" w:rsidRPr="00E50489">
        <w:rPr>
          <w:sz w:val="22"/>
          <w:szCs w:val="22"/>
        </w:rPr>
        <w:t xml:space="preserve"> – Hosting a Consultation</w:t>
      </w:r>
    </w:p>
    <w:p w14:paraId="2C516AEF" w14:textId="77777777" w:rsidR="008D7CC5" w:rsidRPr="008D7CC5" w:rsidRDefault="008D7CC5" w:rsidP="008D7CC5">
      <w:pPr>
        <w:spacing w:after="110" w:line="264" w:lineRule="auto"/>
        <w:rPr>
          <w:b/>
          <w:bCs/>
        </w:rPr>
      </w:pPr>
      <w:r w:rsidRPr="008D7CC5">
        <w:rPr>
          <w:b/>
          <w:bCs/>
        </w:rPr>
        <w:t>Invitation to Engage: WHO Global Standards for Long-Term Care</w:t>
      </w:r>
    </w:p>
    <w:p w14:paraId="4A80106A" w14:textId="260AAE40" w:rsidR="008D7CC5" w:rsidRPr="008D7CC5" w:rsidRDefault="008D7CC5" w:rsidP="008D7CC5">
      <w:pPr>
        <w:spacing w:after="110" w:line="264" w:lineRule="auto"/>
      </w:pPr>
      <w:r w:rsidRPr="008D7CC5">
        <w:rPr>
          <w:b/>
          <w:bCs/>
        </w:rPr>
        <w:t>Join us for a consultation on the WHO Global Standards for Long-Term Care</w:t>
      </w:r>
    </w:p>
    <w:p w14:paraId="2E029830" w14:textId="77777777" w:rsidR="008D7CC5" w:rsidRPr="008D7CC5" w:rsidRDefault="008D7CC5" w:rsidP="008D7CC5">
      <w:pPr>
        <w:spacing w:after="110" w:line="264" w:lineRule="auto"/>
      </w:pPr>
      <w:r w:rsidRPr="008D7CC5">
        <w:t xml:space="preserve">[Organization name] is pleased to invite members of our community and network to participate in an upcoming consultation on the </w:t>
      </w:r>
      <w:r w:rsidRPr="008D7CC5">
        <w:rPr>
          <w:b/>
          <w:bCs/>
        </w:rPr>
        <w:t>World Health Organization (WHO) Global Standards for Long-Term Care</w:t>
      </w:r>
      <w:r w:rsidRPr="008D7CC5">
        <w:t>.</w:t>
      </w:r>
    </w:p>
    <w:p w14:paraId="34952F92" w14:textId="77777777" w:rsidR="008D7CC5" w:rsidRPr="008D7CC5" w:rsidRDefault="008D7CC5" w:rsidP="008D7CC5">
      <w:pPr>
        <w:spacing w:after="110" w:line="264" w:lineRule="auto"/>
      </w:pPr>
      <w:r w:rsidRPr="008D7CC5">
        <w:t xml:space="preserve">WHO is currently seeking feedback on the consultation draft of its first Global Standards for Long-Term Care. The global public consultation is open until </w:t>
      </w:r>
      <w:r w:rsidRPr="008D7CC5">
        <w:rPr>
          <w:b/>
          <w:bCs/>
        </w:rPr>
        <w:t>30 October 2026</w:t>
      </w:r>
      <w:r w:rsidRPr="008D7CC5">
        <w:t>, and the feedback received will help inform the final standards, planned for publication in 2027.</w:t>
      </w:r>
    </w:p>
    <w:p w14:paraId="5A4ECE7A" w14:textId="77777777" w:rsidR="008D7CC5" w:rsidRPr="008D7CC5" w:rsidRDefault="008D7CC5" w:rsidP="008D7CC5">
      <w:pPr>
        <w:spacing w:after="110" w:line="264" w:lineRule="auto"/>
        <w:rPr>
          <w:b/>
          <w:bCs/>
        </w:rPr>
      </w:pPr>
      <w:r w:rsidRPr="008D7CC5">
        <w:rPr>
          <w:b/>
          <w:bCs/>
        </w:rPr>
        <w:t>Why participate?</w:t>
      </w:r>
    </w:p>
    <w:p w14:paraId="1C540161" w14:textId="77777777" w:rsidR="008D7CC5" w:rsidRPr="008D7CC5" w:rsidRDefault="008D7CC5" w:rsidP="008D7CC5">
      <w:pPr>
        <w:spacing w:after="110" w:line="264" w:lineRule="auto"/>
      </w:pPr>
      <w:r w:rsidRPr="008D7CC5">
        <w:t>Long-term care is an increasingly important component of health and social care systems, supporting people who require ongoing assistance to maintain their health, dignity, independence and quality of life.</w:t>
      </w:r>
    </w:p>
    <w:p w14:paraId="5DC59EA8" w14:textId="77777777" w:rsidR="008D7CC5" w:rsidRPr="008D7CC5" w:rsidRDefault="008D7CC5" w:rsidP="008D7CC5">
      <w:pPr>
        <w:spacing w:after="110" w:line="264" w:lineRule="auto"/>
      </w:pPr>
      <w:r w:rsidRPr="008D7CC5">
        <w:t>The draft WHO standards provide a global framework for what long-term care systems should provide and protect. They address eight areas:</w:t>
      </w:r>
    </w:p>
    <w:p w14:paraId="01648A9F" w14:textId="77777777" w:rsidR="008D7CC5" w:rsidRPr="008D7CC5" w:rsidRDefault="008D7CC5" w:rsidP="008D7CC5">
      <w:pPr>
        <w:numPr>
          <w:ilvl w:val="0"/>
          <w:numId w:val="4"/>
        </w:numPr>
        <w:spacing w:after="110" w:line="264" w:lineRule="auto"/>
      </w:pPr>
      <w:r w:rsidRPr="008D7CC5">
        <w:t xml:space="preserve">Definitions and </w:t>
      </w:r>
      <w:proofErr w:type="gramStart"/>
      <w:r w:rsidRPr="008D7CC5">
        <w:t>foundational principles</w:t>
      </w:r>
      <w:proofErr w:type="gramEnd"/>
    </w:p>
    <w:p w14:paraId="0926A558" w14:textId="77777777" w:rsidR="008D7CC5" w:rsidRPr="008D7CC5" w:rsidRDefault="008D7CC5" w:rsidP="008D7CC5">
      <w:pPr>
        <w:numPr>
          <w:ilvl w:val="0"/>
          <w:numId w:val="4"/>
        </w:numPr>
        <w:spacing w:after="110" w:line="264" w:lineRule="auto"/>
      </w:pPr>
      <w:r w:rsidRPr="008D7CC5">
        <w:t>Home and community-based care</w:t>
      </w:r>
    </w:p>
    <w:p w14:paraId="2AA1E18F" w14:textId="77777777" w:rsidR="008D7CC5" w:rsidRPr="008D7CC5" w:rsidRDefault="008D7CC5" w:rsidP="008D7CC5">
      <w:pPr>
        <w:numPr>
          <w:ilvl w:val="0"/>
          <w:numId w:val="4"/>
        </w:numPr>
        <w:spacing w:after="110" w:line="264" w:lineRule="auto"/>
      </w:pPr>
      <w:r w:rsidRPr="008D7CC5">
        <w:t>Long-term care facilities</w:t>
      </w:r>
    </w:p>
    <w:p w14:paraId="1F56FFF5" w14:textId="77777777" w:rsidR="008D7CC5" w:rsidRPr="008D7CC5" w:rsidRDefault="008D7CC5" w:rsidP="008D7CC5">
      <w:pPr>
        <w:numPr>
          <w:ilvl w:val="0"/>
          <w:numId w:val="4"/>
        </w:numPr>
        <w:spacing w:after="110" w:line="264" w:lineRule="auto"/>
      </w:pPr>
      <w:r w:rsidRPr="008D7CC5">
        <w:t>Unpaid carers</w:t>
      </w:r>
    </w:p>
    <w:p w14:paraId="67A62365" w14:textId="77777777" w:rsidR="008D7CC5" w:rsidRPr="008D7CC5" w:rsidRDefault="008D7CC5" w:rsidP="008D7CC5">
      <w:pPr>
        <w:numPr>
          <w:ilvl w:val="0"/>
          <w:numId w:val="4"/>
        </w:numPr>
        <w:spacing w:after="110" w:line="264" w:lineRule="auto"/>
      </w:pPr>
      <w:r w:rsidRPr="008D7CC5">
        <w:t>Workforce</w:t>
      </w:r>
    </w:p>
    <w:p w14:paraId="6BA8C386" w14:textId="77777777" w:rsidR="008D7CC5" w:rsidRPr="008D7CC5" w:rsidRDefault="008D7CC5" w:rsidP="008D7CC5">
      <w:pPr>
        <w:numPr>
          <w:ilvl w:val="0"/>
          <w:numId w:val="4"/>
        </w:numPr>
        <w:spacing w:after="110" w:line="264" w:lineRule="auto"/>
      </w:pPr>
      <w:r w:rsidRPr="008D7CC5">
        <w:t>Financing</w:t>
      </w:r>
    </w:p>
    <w:p w14:paraId="4461EE81" w14:textId="77777777" w:rsidR="008D7CC5" w:rsidRPr="008D7CC5" w:rsidRDefault="008D7CC5" w:rsidP="008D7CC5">
      <w:pPr>
        <w:numPr>
          <w:ilvl w:val="0"/>
          <w:numId w:val="4"/>
        </w:numPr>
        <w:spacing w:after="110" w:line="264" w:lineRule="auto"/>
      </w:pPr>
      <w:r w:rsidRPr="008D7CC5">
        <w:t>Governance</w:t>
      </w:r>
    </w:p>
    <w:p w14:paraId="7C07AA65" w14:textId="77777777" w:rsidR="008D7CC5" w:rsidRPr="008D7CC5" w:rsidRDefault="008D7CC5" w:rsidP="008D7CC5">
      <w:pPr>
        <w:numPr>
          <w:ilvl w:val="0"/>
          <w:numId w:val="4"/>
        </w:numPr>
        <w:spacing w:after="110" w:line="264" w:lineRule="auto"/>
      </w:pPr>
      <w:r w:rsidRPr="008D7CC5">
        <w:t>Quality monitoring</w:t>
      </w:r>
    </w:p>
    <w:p w14:paraId="4D20D53C" w14:textId="77777777" w:rsidR="008D7CC5" w:rsidRPr="008D7CC5" w:rsidRDefault="008D7CC5" w:rsidP="008D7CC5">
      <w:pPr>
        <w:spacing w:after="110" w:line="264" w:lineRule="auto"/>
      </w:pPr>
      <w:r w:rsidRPr="008D7CC5">
        <w:t>The standards are intended to provide a common reference that countries can adapt to their own systems, contexts and resources.</w:t>
      </w:r>
    </w:p>
    <w:p w14:paraId="7FA1320A" w14:textId="2F5766C8" w:rsidR="008D7CC5" w:rsidRPr="008D7CC5" w:rsidRDefault="008D7CC5" w:rsidP="008D7CC5">
      <w:pPr>
        <w:spacing w:after="110" w:line="264" w:lineRule="auto"/>
      </w:pPr>
      <w:r w:rsidRPr="008D7CC5">
        <w:rPr>
          <w:b/>
          <w:bCs/>
        </w:rPr>
        <w:t>Your experience and perspective can help strengthen th</w:t>
      </w:r>
      <w:r w:rsidR="00AE1550">
        <w:rPr>
          <w:b/>
          <w:bCs/>
        </w:rPr>
        <w:t>ese standards</w:t>
      </w:r>
      <w:r w:rsidRPr="008D7CC5">
        <w:rPr>
          <w:b/>
          <w:bCs/>
        </w:rPr>
        <w:t>.</w:t>
      </w:r>
    </w:p>
    <w:p w14:paraId="6609A244" w14:textId="77777777" w:rsidR="008D7CC5" w:rsidRPr="008D7CC5" w:rsidRDefault="008D7CC5" w:rsidP="008D7CC5">
      <w:pPr>
        <w:spacing w:after="110" w:line="264" w:lineRule="auto"/>
        <w:rPr>
          <w:b/>
          <w:bCs/>
        </w:rPr>
      </w:pPr>
      <w:r w:rsidRPr="008D7CC5">
        <w:rPr>
          <w:b/>
          <w:bCs/>
        </w:rPr>
        <w:t>About our consultation</w:t>
      </w:r>
    </w:p>
    <w:p w14:paraId="1AA2F5A1" w14:textId="77777777" w:rsidR="008D7CC5" w:rsidRPr="008D7CC5" w:rsidRDefault="008D7CC5" w:rsidP="008D7CC5">
      <w:pPr>
        <w:spacing w:after="110" w:line="264" w:lineRule="auto"/>
      </w:pPr>
      <w:r w:rsidRPr="008D7CC5">
        <w:t xml:space="preserve">[Organization name] will be hosting an </w:t>
      </w:r>
      <w:r w:rsidRPr="008D7CC5">
        <w:rPr>
          <w:b/>
          <w:bCs/>
        </w:rPr>
        <w:t>[in-person/virtual/hybrid] stakeholder consultation</w:t>
      </w:r>
      <w:r w:rsidRPr="008D7CC5">
        <w:t xml:space="preserve"> to bring together [members/health and social care professionals/service providers/researchers/people with lived experience/policymakers/civil society representatives/etc.] to discuss the draft standards and identify areas where the standards could be strengthened.</w:t>
      </w:r>
    </w:p>
    <w:p w14:paraId="78B5DCAE" w14:textId="06AA7980" w:rsidR="008D7CC5" w:rsidRPr="008D7CC5" w:rsidRDefault="008D7CC5" w:rsidP="008D7CC5">
      <w:pPr>
        <w:spacing w:after="110" w:line="264" w:lineRule="auto"/>
      </w:pPr>
      <w:r w:rsidRPr="008D7CC5">
        <w:rPr>
          <w:b/>
          <w:bCs/>
        </w:rPr>
        <w:t>Date:</w:t>
      </w:r>
      <w:r w:rsidRPr="008D7CC5">
        <w:t xml:space="preserve"> [Date]</w:t>
      </w:r>
      <w:r w:rsidRPr="008D7CC5">
        <w:br/>
      </w:r>
      <w:r w:rsidRPr="008D7CC5">
        <w:rPr>
          <w:b/>
          <w:bCs/>
        </w:rPr>
        <w:t>Time:</w:t>
      </w:r>
      <w:r w:rsidRPr="008D7CC5">
        <w:t xml:space="preserve"> [Time]</w:t>
      </w:r>
      <w:r w:rsidRPr="008D7CC5">
        <w:br/>
      </w:r>
      <w:r w:rsidRPr="008D7CC5">
        <w:rPr>
          <w:b/>
          <w:bCs/>
        </w:rPr>
        <w:t>Location:</w:t>
      </w:r>
      <w:r w:rsidRPr="008D7CC5">
        <w:t xml:space="preserve"> [Location / Virtual platform]</w:t>
      </w:r>
      <w:r w:rsidRPr="008D7CC5">
        <w:br/>
      </w:r>
      <w:r w:rsidRPr="008D7CC5">
        <w:rPr>
          <w:b/>
          <w:bCs/>
        </w:rPr>
        <w:t>Registration:</w:t>
      </w:r>
      <w:r w:rsidRPr="008D7CC5">
        <w:t xml:space="preserve"> [Registration link or instructions]</w:t>
      </w:r>
      <w:r w:rsidRPr="008D7CC5">
        <w:br/>
      </w:r>
    </w:p>
    <w:p w14:paraId="73DFEC14" w14:textId="77777777" w:rsidR="008D7CC5" w:rsidRPr="008D7CC5" w:rsidRDefault="008D7CC5" w:rsidP="008D7CC5">
      <w:pPr>
        <w:spacing w:after="110" w:line="264" w:lineRule="auto"/>
      </w:pPr>
      <w:r w:rsidRPr="008D7CC5">
        <w:t>The session will provide an opportunity to:</w:t>
      </w:r>
    </w:p>
    <w:p w14:paraId="7070B89E" w14:textId="77777777" w:rsidR="008D7CC5" w:rsidRPr="008D7CC5" w:rsidRDefault="008D7CC5" w:rsidP="008D7CC5">
      <w:pPr>
        <w:numPr>
          <w:ilvl w:val="0"/>
          <w:numId w:val="5"/>
        </w:numPr>
        <w:spacing w:after="110" w:line="264" w:lineRule="auto"/>
      </w:pPr>
      <w:r w:rsidRPr="008D7CC5">
        <w:t>Learn more about the proposed WHO Global Standards for Long-Term Care;</w:t>
      </w:r>
    </w:p>
    <w:p w14:paraId="2F678142" w14:textId="77777777" w:rsidR="008D7CC5" w:rsidRPr="008D7CC5" w:rsidRDefault="008D7CC5" w:rsidP="008D7CC5">
      <w:pPr>
        <w:numPr>
          <w:ilvl w:val="0"/>
          <w:numId w:val="5"/>
        </w:numPr>
        <w:spacing w:after="110" w:line="264" w:lineRule="auto"/>
      </w:pPr>
      <w:r w:rsidRPr="008D7CC5">
        <w:t>Share experiences and perspectives from [country/region/sector/community];</w:t>
      </w:r>
    </w:p>
    <w:p w14:paraId="30D67E32" w14:textId="77777777" w:rsidR="008D7CC5" w:rsidRPr="008D7CC5" w:rsidRDefault="008D7CC5" w:rsidP="008D7CC5">
      <w:pPr>
        <w:numPr>
          <w:ilvl w:val="0"/>
          <w:numId w:val="5"/>
        </w:numPr>
        <w:spacing w:after="110" w:line="264" w:lineRule="auto"/>
      </w:pPr>
      <w:r w:rsidRPr="008D7CC5">
        <w:t>Discuss whether the proposed standards reflect the needs and realities of different long-term care systems;</w:t>
      </w:r>
    </w:p>
    <w:p w14:paraId="2FB40700" w14:textId="77777777" w:rsidR="008D7CC5" w:rsidRPr="008D7CC5" w:rsidRDefault="008D7CC5" w:rsidP="008D7CC5">
      <w:pPr>
        <w:numPr>
          <w:ilvl w:val="0"/>
          <w:numId w:val="5"/>
        </w:numPr>
        <w:spacing w:after="110" w:line="264" w:lineRule="auto"/>
      </w:pPr>
      <w:r w:rsidRPr="008D7CC5">
        <w:t>Identify areas where additional clarity, strengthening or consideration may be needed; and</w:t>
      </w:r>
    </w:p>
    <w:p w14:paraId="287D65BD" w14:textId="77777777" w:rsidR="008D7CC5" w:rsidRPr="008D7CC5" w:rsidRDefault="008D7CC5" w:rsidP="008D7CC5">
      <w:pPr>
        <w:numPr>
          <w:ilvl w:val="0"/>
          <w:numId w:val="5"/>
        </w:numPr>
        <w:spacing w:after="110" w:line="264" w:lineRule="auto"/>
      </w:pPr>
      <w:r w:rsidRPr="008D7CC5">
        <w:lastRenderedPageBreak/>
        <w:t>Contribute perspectives that can be submitted as part of the WHO global public consultation.</w:t>
      </w:r>
    </w:p>
    <w:p w14:paraId="6DB4DC39" w14:textId="77777777" w:rsidR="008D7CC5" w:rsidRPr="008D7CC5" w:rsidRDefault="008D7CC5" w:rsidP="008D7CC5">
      <w:pPr>
        <w:spacing w:after="110" w:line="264" w:lineRule="auto"/>
      </w:pPr>
      <w:r w:rsidRPr="008D7CC5">
        <w:t xml:space="preserve">No </w:t>
      </w:r>
      <w:proofErr w:type="gramStart"/>
      <w:r w:rsidRPr="008D7CC5">
        <w:t>particular expertise</w:t>
      </w:r>
      <w:proofErr w:type="gramEnd"/>
      <w:r w:rsidRPr="008D7CC5">
        <w:t xml:space="preserve"> in the WHO standards is required. </w:t>
      </w:r>
      <w:r w:rsidRPr="008D7CC5">
        <w:rPr>
          <w:b/>
          <w:bCs/>
        </w:rPr>
        <w:t>We welcome participants with diverse experiences and perspectives on long-term care</w:t>
      </w:r>
      <w:r w:rsidRPr="008D7CC5">
        <w:t>, including [adapt to your audience — e.g., policymakers, providers, professionals, researchers, unpaid carers, people with lived experience, older people and their representatives, and civil society organizations].</w:t>
      </w:r>
    </w:p>
    <w:p w14:paraId="63B3C0D0" w14:textId="77777777" w:rsidR="008D7CC5" w:rsidRPr="008D7CC5" w:rsidRDefault="008D7CC5" w:rsidP="008D7CC5">
      <w:pPr>
        <w:spacing w:after="110" w:line="264" w:lineRule="auto"/>
      </w:pPr>
      <w:r w:rsidRPr="008D7CC5">
        <w:t>[Organization name] will provide [</w:t>
      </w:r>
      <w:proofErr w:type="gramStart"/>
      <w:r w:rsidRPr="008D7CC5">
        <w:t>a brief summary</w:t>
      </w:r>
      <w:proofErr w:type="gramEnd"/>
      <w:r w:rsidRPr="008D7CC5">
        <w:t>/key materials/WHO presentation materials] in advance of the session to support discussion.</w:t>
      </w:r>
    </w:p>
    <w:p w14:paraId="4434BE7D" w14:textId="77777777" w:rsidR="008D7CC5" w:rsidRPr="008D7CC5" w:rsidRDefault="008D7CC5" w:rsidP="008D7CC5">
      <w:pPr>
        <w:spacing w:after="110" w:line="264" w:lineRule="auto"/>
      </w:pPr>
      <w:r w:rsidRPr="008D7CC5">
        <w:t>We encourage you to share this invitation with colleagues, partners and others in your network who may have an interest in the future of long-term care.</w:t>
      </w:r>
    </w:p>
    <w:p w14:paraId="367CA01F" w14:textId="77777777" w:rsidR="008D7CC5" w:rsidRDefault="008D7CC5" w:rsidP="008D7CC5">
      <w:pPr>
        <w:spacing w:after="110" w:line="264" w:lineRule="auto"/>
        <w:rPr>
          <w:b/>
          <w:bCs/>
        </w:rPr>
      </w:pPr>
      <w:r w:rsidRPr="008D7CC5">
        <w:rPr>
          <w:b/>
          <w:bCs/>
        </w:rPr>
        <w:t>Please join us and contribute your experience and perspective to this important global consultation.</w:t>
      </w:r>
    </w:p>
    <w:p w14:paraId="5B9B5A09" w14:textId="241EF1DA" w:rsidR="002D536D" w:rsidRPr="002D536D" w:rsidRDefault="002D536D" w:rsidP="008D7CC5">
      <w:pPr>
        <w:spacing w:after="110" w:line="264" w:lineRule="auto"/>
      </w:pPr>
      <w:r w:rsidRPr="008D7CC5">
        <w:t>[Registration call to action / link]</w:t>
      </w:r>
    </w:p>
    <w:p w14:paraId="13658BBF" w14:textId="71B53B8B" w:rsidR="002D536D" w:rsidRPr="008D7CC5" w:rsidRDefault="002D536D" w:rsidP="008D7CC5">
      <w:pPr>
        <w:spacing w:after="110" w:line="264" w:lineRule="auto"/>
      </w:pPr>
      <w:r>
        <w:rPr>
          <w:b/>
          <w:bCs/>
        </w:rPr>
        <w:t xml:space="preserve">Learn more on the </w:t>
      </w:r>
      <w:r w:rsidRPr="008D7CC5">
        <w:rPr>
          <w:b/>
          <w:bCs/>
        </w:rPr>
        <w:t>WHO</w:t>
      </w:r>
      <w:r>
        <w:rPr>
          <w:b/>
          <w:bCs/>
        </w:rPr>
        <w:t xml:space="preserve"> Draft</w:t>
      </w:r>
      <w:r w:rsidRPr="008D7CC5">
        <w:rPr>
          <w:b/>
          <w:bCs/>
        </w:rPr>
        <w:t xml:space="preserve"> Global Standards for Long-Term Care:</w:t>
      </w:r>
      <w:r w:rsidRPr="008D7CC5">
        <w:t xml:space="preserve"> </w:t>
      </w:r>
      <w:hyperlink r:id="rId10" w:tgtFrame="_blank" w:history="1">
        <w:r w:rsidRPr="00C026F8">
          <w:rPr>
            <w:rStyle w:val="Hyperlink"/>
          </w:rPr>
          <w:t>https://www.who.int/news-room/articles-detail/call-for-public-consultation-on-global-standards-for-long-term-care</w:t>
        </w:r>
      </w:hyperlink>
      <w:r w:rsidRPr="00C026F8">
        <w:t>  </w:t>
      </w:r>
    </w:p>
    <w:p w14:paraId="345C0D51" w14:textId="77777777" w:rsidR="008D7CC5" w:rsidRPr="008D7CC5" w:rsidRDefault="008D7CC5" w:rsidP="008D7CC5">
      <w:pPr>
        <w:spacing w:after="110" w:line="264" w:lineRule="auto"/>
      </w:pPr>
      <w:r w:rsidRPr="008D7CC5">
        <w:t>For questions about the consultation, please contact:</w:t>
      </w:r>
      <w:r w:rsidRPr="008D7CC5">
        <w:br/>
        <w:t>[Name]</w:t>
      </w:r>
      <w:r w:rsidRPr="008D7CC5">
        <w:br/>
        <w:t>[Organization]</w:t>
      </w:r>
      <w:r w:rsidRPr="008D7CC5">
        <w:br/>
        <w:t>[Email]</w:t>
      </w:r>
    </w:p>
    <w:p w14:paraId="53D0087D" w14:textId="77777777" w:rsidR="008D7CC5" w:rsidRDefault="008D7CC5" w:rsidP="008D7CC5">
      <w:pPr>
        <w:spacing w:after="110" w:line="264" w:lineRule="auto"/>
      </w:pPr>
    </w:p>
    <w:p w14:paraId="0039361D" w14:textId="11F289F9" w:rsidR="002C26C8" w:rsidRPr="00E50489" w:rsidRDefault="004E16D2" w:rsidP="002C26C8">
      <w:pPr>
        <w:pStyle w:val="ListParagraph"/>
        <w:numPr>
          <w:ilvl w:val="0"/>
          <w:numId w:val="3"/>
        </w:numPr>
        <w:spacing w:after="110" w:line="264" w:lineRule="auto"/>
        <w:rPr>
          <w:sz w:val="22"/>
          <w:szCs w:val="22"/>
        </w:rPr>
      </w:pPr>
      <w:r w:rsidRPr="00E50489">
        <w:rPr>
          <w:sz w:val="22"/>
          <w:szCs w:val="22"/>
        </w:rPr>
        <w:t>Messages for Social Media</w:t>
      </w:r>
      <w:r w:rsidR="00E50489" w:rsidRPr="00E50489">
        <w:rPr>
          <w:sz w:val="22"/>
          <w:szCs w:val="22"/>
        </w:rPr>
        <w:t>/Newsletter</w:t>
      </w:r>
    </w:p>
    <w:tbl>
      <w:tblPr>
        <w:tblW w:w="9638" w:type="dxa"/>
        <w:tblBorders>
          <w:top w:val="single" w:sz="4" w:space="0" w:color="005EB8"/>
          <w:left w:val="none" w:sz="0" w:space="0" w:color="FFFFFF"/>
          <w:bottom w:val="single" w:sz="4" w:space="0" w:color="005EB8"/>
          <w:right w:val="none" w:sz="0" w:space="0" w:color="FFFFFF"/>
          <w:insideH w:val="single" w:sz="4" w:space="0" w:color="BFBFBF"/>
          <w:insideV w:val="none" w:sz="0" w:space="0" w:color="FFFFFF"/>
        </w:tblBorders>
        <w:tblCellMar>
          <w:left w:w="10" w:type="dxa"/>
          <w:right w:w="10" w:type="dxa"/>
        </w:tblCellMar>
        <w:tblLook w:val="0000" w:firstRow="0" w:lastRow="0" w:firstColumn="0" w:lastColumn="0" w:noHBand="0" w:noVBand="0"/>
      </w:tblPr>
      <w:tblGrid>
        <w:gridCol w:w="1072"/>
        <w:gridCol w:w="8566"/>
      </w:tblGrid>
      <w:tr w:rsidR="008803ED" w:rsidRPr="00854E43" w14:paraId="3B5964F1" w14:textId="77777777" w:rsidTr="00E50489">
        <w:tblPrEx>
          <w:tblCellMar>
            <w:top w:w="0" w:type="dxa"/>
            <w:bottom w:w="0" w:type="dxa"/>
          </w:tblCellMar>
        </w:tblPrEx>
        <w:trPr>
          <w:tblHeader/>
        </w:trPr>
        <w:tc>
          <w:tcPr>
            <w:tcW w:w="1072" w:type="dxa"/>
            <w:tcBorders>
              <w:top w:val="single" w:sz="4" w:space="0" w:color="BFBFBF"/>
              <w:left w:val="none" w:sz="0" w:space="0" w:color="FFFFFF"/>
              <w:bottom w:val="single" w:sz="4" w:space="0" w:color="BFBFBF"/>
              <w:right w:val="none" w:sz="0" w:space="0" w:color="FFFFFF"/>
            </w:tcBorders>
            <w:shd w:val="clear" w:color="auto" w:fill="E8F1FA"/>
            <w:tcMar>
              <w:top w:w="60" w:type="dxa"/>
              <w:left w:w="80" w:type="dxa"/>
              <w:bottom w:w="60" w:type="dxa"/>
              <w:right w:w="80" w:type="dxa"/>
            </w:tcMar>
          </w:tcPr>
          <w:p w14:paraId="1BA08BC8" w14:textId="1E6C6BB4" w:rsidR="008803ED" w:rsidRPr="00E50489" w:rsidRDefault="008803ED" w:rsidP="00FC5A72">
            <w:pPr>
              <w:spacing w:after="30" w:line="250" w:lineRule="auto"/>
            </w:pPr>
          </w:p>
        </w:tc>
        <w:tc>
          <w:tcPr>
            <w:tcW w:w="8566" w:type="dxa"/>
            <w:tcBorders>
              <w:top w:val="single" w:sz="4" w:space="0" w:color="BFBFBF"/>
              <w:left w:val="none" w:sz="0" w:space="0" w:color="FFFFFF"/>
              <w:bottom w:val="single" w:sz="4" w:space="0" w:color="BFBFBF"/>
              <w:right w:val="none" w:sz="0" w:space="0" w:color="FFFFFF"/>
            </w:tcBorders>
            <w:shd w:val="clear" w:color="auto" w:fill="E8F1FA"/>
            <w:tcMar>
              <w:top w:w="60" w:type="dxa"/>
              <w:left w:w="80" w:type="dxa"/>
              <w:bottom w:w="60" w:type="dxa"/>
              <w:right w:w="80" w:type="dxa"/>
            </w:tcMar>
          </w:tcPr>
          <w:p w14:paraId="791F2849" w14:textId="4F48F4E3" w:rsidR="008803ED" w:rsidRPr="00854E43" w:rsidRDefault="006C2335" w:rsidP="00FC5A72">
            <w:pPr>
              <w:spacing w:after="30" w:line="250" w:lineRule="auto"/>
            </w:pPr>
            <w:r w:rsidRPr="00854E43">
              <w:rPr>
                <w:b/>
                <w:bCs/>
              </w:rPr>
              <w:t>Sample Text</w:t>
            </w:r>
          </w:p>
        </w:tc>
      </w:tr>
      <w:tr w:rsidR="008803ED" w:rsidRPr="00854E43" w14:paraId="194BD3BA" w14:textId="77777777" w:rsidTr="00E50489">
        <w:tblPrEx>
          <w:tblCellMar>
            <w:top w:w="0" w:type="dxa"/>
            <w:bottom w:w="0" w:type="dxa"/>
          </w:tblCellMar>
        </w:tblPrEx>
        <w:trPr>
          <w:cantSplit/>
        </w:trPr>
        <w:tc>
          <w:tcPr>
            <w:tcW w:w="1072"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6F824518" w14:textId="57A50BAA" w:rsidR="008803ED" w:rsidRPr="00854E43" w:rsidRDefault="008803ED" w:rsidP="00FC5A72">
            <w:pPr>
              <w:spacing w:after="30" w:line="250" w:lineRule="auto"/>
            </w:pPr>
            <w:r w:rsidRPr="00854E43">
              <w:t xml:space="preserve">1. </w:t>
            </w:r>
          </w:p>
        </w:tc>
        <w:tc>
          <w:tcPr>
            <w:tcW w:w="8566"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6E88E596" w14:textId="77777777" w:rsidR="006C2335" w:rsidRPr="00854E43" w:rsidRDefault="006C2335" w:rsidP="006C2335">
            <w:pPr>
              <w:pStyle w:val="NormalWeb"/>
              <w:rPr>
                <w:rFonts w:ascii="Arial" w:hAnsi="Arial" w:cs="Arial"/>
                <w:sz w:val="20"/>
                <w:szCs w:val="20"/>
              </w:rPr>
            </w:pPr>
            <w:r w:rsidRPr="00854E43">
              <w:rPr>
                <w:rStyle w:val="Strong"/>
                <w:rFonts w:ascii="Arial" w:hAnsi="Arial" w:cs="Arial"/>
                <w:b w:val="0"/>
                <w:bCs w:val="0"/>
                <w:sz w:val="20"/>
                <w:szCs w:val="20"/>
              </w:rPr>
              <w:t>Help shape the future of long-term care.</w:t>
            </w:r>
          </w:p>
          <w:p w14:paraId="14DC96B8" w14:textId="77777777" w:rsidR="006C2335" w:rsidRPr="00854E43" w:rsidRDefault="006C2335" w:rsidP="006C2335">
            <w:pPr>
              <w:pStyle w:val="NormalWeb"/>
              <w:rPr>
                <w:rFonts w:ascii="Arial" w:hAnsi="Arial" w:cs="Arial"/>
                <w:sz w:val="20"/>
                <w:szCs w:val="20"/>
              </w:rPr>
            </w:pPr>
            <w:r w:rsidRPr="00854E43">
              <w:rPr>
                <w:rFonts w:ascii="Arial" w:hAnsi="Arial" w:cs="Arial"/>
                <w:sz w:val="20"/>
                <w:szCs w:val="20"/>
              </w:rPr>
              <w:t xml:space="preserve">The World Health Organization (WHO) is seeking input on its first </w:t>
            </w:r>
            <w:r w:rsidRPr="00854E43">
              <w:rPr>
                <w:rStyle w:val="Strong"/>
                <w:rFonts w:ascii="Arial" w:hAnsi="Arial" w:cs="Arial"/>
                <w:b w:val="0"/>
                <w:bCs w:val="0"/>
                <w:sz w:val="20"/>
                <w:szCs w:val="20"/>
              </w:rPr>
              <w:t>Global Standards for Long-Term Care</w:t>
            </w:r>
            <w:r w:rsidRPr="00854E43">
              <w:rPr>
                <w:rFonts w:ascii="Arial" w:hAnsi="Arial" w:cs="Arial"/>
                <w:sz w:val="20"/>
                <w:szCs w:val="20"/>
              </w:rPr>
              <w:t>, and [Organization name] is bringing stakeholders together to discuss the draft standards and share perspectives.</w:t>
            </w:r>
          </w:p>
          <w:p w14:paraId="6D8EC19F" w14:textId="77777777" w:rsidR="006C2335" w:rsidRPr="00854E43" w:rsidRDefault="006C2335" w:rsidP="006C2335">
            <w:pPr>
              <w:pStyle w:val="NormalWeb"/>
              <w:rPr>
                <w:rFonts w:ascii="Arial" w:hAnsi="Arial" w:cs="Arial"/>
                <w:sz w:val="20"/>
                <w:szCs w:val="20"/>
              </w:rPr>
            </w:pPr>
            <w:r w:rsidRPr="00854E43">
              <w:rPr>
                <w:rFonts w:ascii="Arial" w:hAnsi="Arial" w:cs="Arial"/>
                <w:sz w:val="20"/>
                <w:szCs w:val="20"/>
              </w:rPr>
              <w:t xml:space="preserve">We invite [our members/community/partners/network] to join our upcoming </w:t>
            </w:r>
            <w:r w:rsidRPr="00854E43">
              <w:rPr>
                <w:rStyle w:val="Strong"/>
                <w:rFonts w:ascii="Arial" w:hAnsi="Arial" w:cs="Arial"/>
                <w:b w:val="0"/>
                <w:bCs w:val="0"/>
                <w:sz w:val="20"/>
                <w:szCs w:val="20"/>
              </w:rPr>
              <w:t>[in-person/virtual/hybrid] consultation</w:t>
            </w:r>
            <w:r w:rsidRPr="00854E43">
              <w:rPr>
                <w:rFonts w:ascii="Arial" w:hAnsi="Arial" w:cs="Arial"/>
                <w:sz w:val="20"/>
                <w:szCs w:val="20"/>
              </w:rPr>
              <w:t xml:space="preserve"> to:</w:t>
            </w:r>
          </w:p>
          <w:p w14:paraId="18A6D41F" w14:textId="77777777" w:rsidR="006C2335" w:rsidRPr="00854E43" w:rsidRDefault="006C2335" w:rsidP="006C2335">
            <w:pPr>
              <w:pStyle w:val="NormalWeb"/>
              <w:rPr>
                <w:rFonts w:ascii="Arial" w:hAnsi="Arial" w:cs="Arial"/>
                <w:sz w:val="20"/>
                <w:szCs w:val="20"/>
              </w:rPr>
            </w:pPr>
            <w:r w:rsidRPr="00854E43">
              <w:rPr>
                <w:rFonts w:ascii="Arial" w:hAnsi="Arial" w:cs="Arial"/>
                <w:sz w:val="20"/>
                <w:szCs w:val="20"/>
              </w:rPr>
              <w:t>• Learn more about the proposed WHO Global Standards for Long-Term Care;</w:t>
            </w:r>
            <w:r w:rsidRPr="00854E43">
              <w:rPr>
                <w:rFonts w:ascii="Arial" w:hAnsi="Arial" w:cs="Arial"/>
                <w:sz w:val="20"/>
                <w:szCs w:val="20"/>
              </w:rPr>
              <w:br/>
              <w:t>• Share experiences and perspectives from [country/region/sector/community];</w:t>
            </w:r>
            <w:r w:rsidRPr="00854E43">
              <w:rPr>
                <w:rFonts w:ascii="Arial" w:hAnsi="Arial" w:cs="Arial"/>
                <w:sz w:val="20"/>
                <w:szCs w:val="20"/>
              </w:rPr>
              <w:br/>
              <w:t>• Discuss whether the proposed standards reflect the needs and realities of different long-term care systems; and</w:t>
            </w:r>
            <w:r w:rsidRPr="00854E43">
              <w:rPr>
                <w:rFonts w:ascii="Arial" w:hAnsi="Arial" w:cs="Arial"/>
                <w:sz w:val="20"/>
                <w:szCs w:val="20"/>
              </w:rPr>
              <w:br/>
              <w:t>• Identify opportunities to strengthen the standards and ensure they are relevant across diverse contexts.</w:t>
            </w:r>
          </w:p>
          <w:p w14:paraId="53245757" w14:textId="77777777" w:rsidR="006C2335" w:rsidRPr="00854E43" w:rsidRDefault="006C2335" w:rsidP="006C2335">
            <w:pPr>
              <w:pStyle w:val="NormalWeb"/>
              <w:rPr>
                <w:rFonts w:ascii="Arial" w:hAnsi="Arial" w:cs="Arial"/>
                <w:sz w:val="20"/>
                <w:szCs w:val="20"/>
              </w:rPr>
            </w:pPr>
            <w:r w:rsidRPr="00854E43">
              <w:rPr>
                <w:rFonts w:ascii="Segoe UI Emoji" w:hAnsi="Segoe UI Emoji" w:cs="Segoe UI Emoji"/>
                <w:sz w:val="20"/>
                <w:szCs w:val="20"/>
              </w:rPr>
              <w:t>📅</w:t>
            </w:r>
            <w:r w:rsidRPr="00854E43">
              <w:rPr>
                <w:rFonts w:ascii="Arial" w:hAnsi="Arial" w:cs="Arial"/>
                <w:sz w:val="20"/>
                <w:szCs w:val="20"/>
              </w:rPr>
              <w:t xml:space="preserve"> </w:t>
            </w:r>
            <w:r w:rsidRPr="00854E43">
              <w:rPr>
                <w:rStyle w:val="Strong"/>
                <w:rFonts w:ascii="Arial" w:hAnsi="Arial" w:cs="Arial"/>
                <w:b w:val="0"/>
                <w:bCs w:val="0"/>
                <w:sz w:val="20"/>
                <w:szCs w:val="20"/>
              </w:rPr>
              <w:t>Date:</w:t>
            </w:r>
            <w:r w:rsidRPr="00854E43">
              <w:rPr>
                <w:rFonts w:ascii="Arial" w:hAnsi="Arial" w:cs="Arial"/>
                <w:sz w:val="20"/>
                <w:szCs w:val="20"/>
              </w:rPr>
              <w:t xml:space="preserve"> [Date]</w:t>
            </w:r>
            <w:r w:rsidRPr="00854E43">
              <w:rPr>
                <w:rFonts w:ascii="Arial" w:hAnsi="Arial" w:cs="Arial"/>
                <w:sz w:val="20"/>
                <w:szCs w:val="20"/>
              </w:rPr>
              <w:br/>
            </w:r>
            <w:r w:rsidRPr="00854E43">
              <w:rPr>
                <w:rFonts w:ascii="Segoe UI Emoji" w:hAnsi="Segoe UI Emoji" w:cs="Segoe UI Emoji"/>
                <w:sz w:val="20"/>
                <w:szCs w:val="20"/>
              </w:rPr>
              <w:t>🕐</w:t>
            </w:r>
            <w:r w:rsidRPr="00854E43">
              <w:rPr>
                <w:rFonts w:ascii="Arial" w:hAnsi="Arial" w:cs="Arial"/>
                <w:sz w:val="20"/>
                <w:szCs w:val="20"/>
              </w:rPr>
              <w:t xml:space="preserve"> </w:t>
            </w:r>
            <w:r w:rsidRPr="00854E43">
              <w:rPr>
                <w:rStyle w:val="Strong"/>
                <w:rFonts w:ascii="Arial" w:hAnsi="Arial" w:cs="Arial"/>
                <w:b w:val="0"/>
                <w:bCs w:val="0"/>
                <w:sz w:val="20"/>
                <w:szCs w:val="20"/>
              </w:rPr>
              <w:t>Time:</w:t>
            </w:r>
            <w:r w:rsidRPr="00854E43">
              <w:rPr>
                <w:rFonts w:ascii="Arial" w:hAnsi="Arial" w:cs="Arial"/>
                <w:sz w:val="20"/>
                <w:szCs w:val="20"/>
              </w:rPr>
              <w:t xml:space="preserve"> [Time]</w:t>
            </w:r>
            <w:r w:rsidRPr="00854E43">
              <w:rPr>
                <w:rFonts w:ascii="Arial" w:hAnsi="Arial" w:cs="Arial"/>
                <w:sz w:val="20"/>
                <w:szCs w:val="20"/>
              </w:rPr>
              <w:br/>
            </w:r>
            <w:r w:rsidRPr="00854E43">
              <w:rPr>
                <w:rFonts w:ascii="Segoe UI Emoji" w:hAnsi="Segoe UI Emoji" w:cs="Segoe UI Emoji"/>
                <w:sz w:val="20"/>
                <w:szCs w:val="20"/>
              </w:rPr>
              <w:t>📍</w:t>
            </w:r>
            <w:r w:rsidRPr="00854E43">
              <w:rPr>
                <w:rFonts w:ascii="Arial" w:hAnsi="Arial" w:cs="Arial"/>
                <w:sz w:val="20"/>
                <w:szCs w:val="20"/>
              </w:rPr>
              <w:t xml:space="preserve"> </w:t>
            </w:r>
            <w:r w:rsidRPr="00854E43">
              <w:rPr>
                <w:rStyle w:val="Strong"/>
                <w:rFonts w:ascii="Arial" w:hAnsi="Arial" w:cs="Arial"/>
                <w:b w:val="0"/>
                <w:bCs w:val="0"/>
                <w:sz w:val="20"/>
                <w:szCs w:val="20"/>
              </w:rPr>
              <w:t>Location:</w:t>
            </w:r>
            <w:r w:rsidRPr="00854E43">
              <w:rPr>
                <w:rFonts w:ascii="Arial" w:hAnsi="Arial" w:cs="Arial"/>
                <w:sz w:val="20"/>
                <w:szCs w:val="20"/>
              </w:rPr>
              <w:t xml:space="preserve"> [Location / Virtual]</w:t>
            </w:r>
            <w:r w:rsidRPr="00854E43">
              <w:rPr>
                <w:rFonts w:ascii="Arial" w:hAnsi="Arial" w:cs="Arial"/>
                <w:sz w:val="20"/>
                <w:szCs w:val="20"/>
              </w:rPr>
              <w:br/>
            </w:r>
            <w:r w:rsidRPr="00854E43">
              <w:rPr>
                <w:rFonts w:ascii="Segoe UI Emoji" w:hAnsi="Segoe UI Emoji" w:cs="Segoe UI Emoji"/>
                <w:sz w:val="20"/>
                <w:szCs w:val="20"/>
              </w:rPr>
              <w:t>🔗</w:t>
            </w:r>
            <w:r w:rsidRPr="00854E43">
              <w:rPr>
                <w:rFonts w:ascii="Arial" w:hAnsi="Arial" w:cs="Arial"/>
                <w:sz w:val="20"/>
                <w:szCs w:val="20"/>
              </w:rPr>
              <w:t xml:space="preserve"> </w:t>
            </w:r>
            <w:r w:rsidRPr="00854E43">
              <w:rPr>
                <w:rStyle w:val="Strong"/>
                <w:rFonts w:ascii="Arial" w:hAnsi="Arial" w:cs="Arial"/>
                <w:b w:val="0"/>
                <w:bCs w:val="0"/>
                <w:sz w:val="20"/>
                <w:szCs w:val="20"/>
              </w:rPr>
              <w:t>Register:</w:t>
            </w:r>
            <w:r w:rsidRPr="00854E43">
              <w:rPr>
                <w:rFonts w:ascii="Arial" w:hAnsi="Arial" w:cs="Arial"/>
                <w:sz w:val="20"/>
                <w:szCs w:val="20"/>
              </w:rPr>
              <w:t xml:space="preserve"> [Registration link]</w:t>
            </w:r>
          </w:p>
          <w:p w14:paraId="343799A5" w14:textId="77777777" w:rsidR="006C2335" w:rsidRPr="00854E43" w:rsidRDefault="006C2335" w:rsidP="006C2335">
            <w:pPr>
              <w:pStyle w:val="NormalWeb"/>
              <w:rPr>
                <w:rFonts w:ascii="Arial" w:hAnsi="Arial" w:cs="Arial"/>
                <w:sz w:val="20"/>
                <w:szCs w:val="20"/>
              </w:rPr>
            </w:pPr>
            <w:r w:rsidRPr="00854E43">
              <w:rPr>
                <w:rFonts w:ascii="Arial" w:hAnsi="Arial" w:cs="Arial"/>
                <w:sz w:val="20"/>
                <w:szCs w:val="20"/>
              </w:rPr>
              <w:t xml:space="preserve">The global WHO public consultation is open until </w:t>
            </w:r>
            <w:r w:rsidRPr="00854E43">
              <w:rPr>
                <w:rStyle w:val="Strong"/>
                <w:rFonts w:ascii="Arial" w:hAnsi="Arial" w:cs="Arial"/>
                <w:b w:val="0"/>
                <w:bCs w:val="0"/>
                <w:sz w:val="20"/>
                <w:szCs w:val="20"/>
              </w:rPr>
              <w:t>30 October 2026</w:t>
            </w:r>
            <w:r w:rsidRPr="00854E43">
              <w:rPr>
                <w:rFonts w:ascii="Arial" w:hAnsi="Arial" w:cs="Arial"/>
                <w:sz w:val="20"/>
                <w:szCs w:val="20"/>
              </w:rPr>
              <w:t>, with feedback helping to inform the final standards planned for publication in 2027.</w:t>
            </w:r>
          </w:p>
          <w:p w14:paraId="540E1E24" w14:textId="77777777" w:rsidR="006C2335" w:rsidRPr="00854E43" w:rsidRDefault="006C2335" w:rsidP="006C2335">
            <w:pPr>
              <w:pStyle w:val="NormalWeb"/>
              <w:rPr>
                <w:rFonts w:ascii="Arial" w:hAnsi="Arial" w:cs="Arial"/>
                <w:sz w:val="20"/>
                <w:szCs w:val="20"/>
              </w:rPr>
            </w:pPr>
            <w:r w:rsidRPr="00854E43">
              <w:rPr>
                <w:rStyle w:val="Strong"/>
                <w:rFonts w:ascii="Arial" w:hAnsi="Arial" w:cs="Arial"/>
                <w:b w:val="0"/>
                <w:bCs w:val="0"/>
                <w:sz w:val="20"/>
                <w:szCs w:val="20"/>
              </w:rPr>
              <w:t>Join us and share your experience and perspective.</w:t>
            </w:r>
          </w:p>
          <w:p w14:paraId="73A197DC" w14:textId="6D960A23" w:rsidR="008803ED" w:rsidRPr="00854E43" w:rsidRDefault="006C2335" w:rsidP="006C2335">
            <w:pPr>
              <w:pStyle w:val="NormalWeb"/>
              <w:rPr>
                <w:rFonts w:ascii="Arial" w:hAnsi="Arial" w:cs="Arial"/>
                <w:sz w:val="20"/>
                <w:szCs w:val="20"/>
              </w:rPr>
            </w:pPr>
            <w:r w:rsidRPr="00854E43">
              <w:rPr>
                <w:rFonts w:ascii="Arial" w:hAnsi="Arial" w:cs="Arial"/>
                <w:sz w:val="20"/>
                <w:szCs w:val="20"/>
              </w:rPr>
              <w:t xml:space="preserve">Learn more about the WHO Draft Global Standards for Long-Term Care: </w:t>
            </w:r>
            <w:hyperlink r:id="rId11" w:tgtFrame="_blank" w:history="1">
              <w:r w:rsidRPr="00854E43">
                <w:rPr>
                  <w:rStyle w:val="Hyperlink"/>
                  <w:rFonts w:ascii="Arial" w:hAnsi="Arial" w:cs="Arial"/>
                  <w:sz w:val="20"/>
                  <w:szCs w:val="20"/>
                </w:rPr>
                <w:t>https://www.who.int/news-room/articles-detail/call-for-public-consultation-on-global-standards-for-long-term-care</w:t>
              </w:r>
            </w:hyperlink>
            <w:r w:rsidRPr="00854E43">
              <w:rPr>
                <w:rFonts w:ascii="Arial" w:hAnsi="Arial" w:cs="Arial"/>
                <w:sz w:val="20"/>
                <w:szCs w:val="20"/>
              </w:rPr>
              <w:t>  </w:t>
            </w:r>
          </w:p>
        </w:tc>
      </w:tr>
      <w:tr w:rsidR="008803ED" w:rsidRPr="00854E43" w14:paraId="1DA246BE" w14:textId="77777777" w:rsidTr="00E50489">
        <w:tblPrEx>
          <w:tblCellMar>
            <w:top w:w="0" w:type="dxa"/>
            <w:bottom w:w="0" w:type="dxa"/>
          </w:tblCellMar>
        </w:tblPrEx>
        <w:trPr>
          <w:cantSplit/>
        </w:trPr>
        <w:tc>
          <w:tcPr>
            <w:tcW w:w="1072"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0D064357" w14:textId="78DD3C16" w:rsidR="008803ED" w:rsidRPr="00854E43" w:rsidRDefault="008803ED" w:rsidP="00FC5A72">
            <w:pPr>
              <w:spacing w:after="30" w:line="250" w:lineRule="auto"/>
            </w:pPr>
            <w:r w:rsidRPr="00854E43">
              <w:lastRenderedPageBreak/>
              <w:t xml:space="preserve">2. </w:t>
            </w:r>
          </w:p>
        </w:tc>
        <w:tc>
          <w:tcPr>
            <w:tcW w:w="8566"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03A9B103" w14:textId="77777777" w:rsidR="007C20EA" w:rsidRPr="00854E43" w:rsidRDefault="007C20EA" w:rsidP="007C20EA">
            <w:pPr>
              <w:spacing w:after="30" w:line="250" w:lineRule="auto"/>
            </w:pPr>
            <w:r w:rsidRPr="00854E43">
              <w:t>Have your say on the future of long-term care.</w:t>
            </w:r>
          </w:p>
          <w:p w14:paraId="3639D943" w14:textId="77777777" w:rsidR="00854E43" w:rsidRPr="00854E43" w:rsidRDefault="00854E43" w:rsidP="007C20EA">
            <w:pPr>
              <w:spacing w:after="30" w:line="250" w:lineRule="auto"/>
            </w:pPr>
          </w:p>
          <w:p w14:paraId="2DC655B1" w14:textId="0532D64D" w:rsidR="007C20EA" w:rsidRPr="00854E43" w:rsidRDefault="007C20EA" w:rsidP="007C20EA">
            <w:pPr>
              <w:spacing w:after="30" w:line="250" w:lineRule="auto"/>
            </w:pPr>
            <w:r w:rsidRPr="00854E43">
              <w:t xml:space="preserve">The World Health Organization (WHO) is developing its first Global Standards for Long-Term Care and is inviting stakeholders around the world to provide feedback on the consultation </w:t>
            </w:r>
            <w:proofErr w:type="spellStart"/>
            <w:proofErr w:type="gramStart"/>
            <w:r w:rsidRPr="00854E43">
              <w:t>draft.The</w:t>
            </w:r>
            <w:proofErr w:type="spellEnd"/>
            <w:proofErr w:type="gramEnd"/>
            <w:r w:rsidRPr="00854E43">
              <w:t xml:space="preserve"> standards are intended to provide a common reference that countries can adapt to their own systems, contexts and resources.</w:t>
            </w:r>
          </w:p>
          <w:p w14:paraId="078F4EE1" w14:textId="77777777" w:rsidR="00854E43" w:rsidRPr="00854E43" w:rsidRDefault="00854E43" w:rsidP="007C20EA">
            <w:pPr>
              <w:spacing w:after="30" w:line="250" w:lineRule="auto"/>
            </w:pPr>
          </w:p>
          <w:p w14:paraId="2CD2390D" w14:textId="77777777" w:rsidR="007C20EA" w:rsidRPr="00854E43" w:rsidRDefault="007C20EA" w:rsidP="007C20EA">
            <w:pPr>
              <w:spacing w:after="30" w:line="250" w:lineRule="auto"/>
            </w:pPr>
            <w:r w:rsidRPr="00854E43">
              <w:t>We encourage [our members/community/partners/network] to review the draft and share your insights. Your experience and perspective can help identify what is working, where greater clarity may be needed, and how the standards can better reflect the realities of long-term care across different settings.</w:t>
            </w:r>
          </w:p>
          <w:p w14:paraId="4C4A5406" w14:textId="77777777" w:rsidR="00854E43" w:rsidRPr="00854E43" w:rsidRDefault="00854E43" w:rsidP="007C20EA">
            <w:pPr>
              <w:spacing w:after="30" w:line="250" w:lineRule="auto"/>
            </w:pPr>
          </w:p>
          <w:p w14:paraId="17E361B8" w14:textId="77777777" w:rsidR="007C20EA" w:rsidRPr="00854E43" w:rsidRDefault="007C20EA" w:rsidP="007C20EA">
            <w:pPr>
              <w:spacing w:after="30" w:line="250" w:lineRule="auto"/>
            </w:pPr>
            <w:r w:rsidRPr="00854E43">
              <w:t>The global public consultation is open until 30 October 2026.</w:t>
            </w:r>
          </w:p>
          <w:p w14:paraId="2746AA4F" w14:textId="7DEA1319" w:rsidR="00E360D6" w:rsidRDefault="007C20EA" w:rsidP="007C20EA">
            <w:pPr>
              <w:spacing w:after="30" w:line="250" w:lineRule="auto"/>
            </w:pPr>
            <w:r w:rsidRPr="00854E43">
              <w:rPr>
                <w:rFonts w:ascii="Segoe UI Emoji" w:hAnsi="Segoe UI Emoji" w:cs="Segoe UI Emoji"/>
              </w:rPr>
              <w:t>📄</w:t>
            </w:r>
            <w:r w:rsidRPr="00854E43">
              <w:t xml:space="preserve"> Review the draft standards: </w:t>
            </w:r>
            <w:hyperlink r:id="rId12" w:tgtFrame="_blank" w:history="1">
              <w:r w:rsidRPr="00854E43">
                <w:rPr>
                  <w:rStyle w:val="Hyperlink"/>
                </w:rPr>
                <w:t>https://www.who.int/news-room/articles-detail/call-for-public-consultation-on-global-standards-for-long-term-care</w:t>
              </w:r>
            </w:hyperlink>
            <w:r w:rsidRPr="00854E43">
              <w:t>  </w:t>
            </w:r>
            <w:r w:rsidRPr="00854E43">
              <w:br/>
            </w:r>
            <w:r w:rsidRPr="00854E43">
              <w:rPr>
                <w:rFonts w:ascii="Segoe UI Emoji" w:hAnsi="Segoe UI Emoji" w:cs="Segoe UI Emoji"/>
              </w:rPr>
              <w:t>📝</w:t>
            </w:r>
            <w:r w:rsidRPr="00854E43">
              <w:t xml:space="preserve"> Submit your feedback</w:t>
            </w:r>
            <w:r w:rsidR="000A3E7D">
              <w:t xml:space="preserve"> via online </w:t>
            </w:r>
            <w:r w:rsidR="00E360D6">
              <w:t xml:space="preserve">survey: </w:t>
            </w:r>
            <w:hyperlink r:id="rId13" w:history="1">
              <w:r w:rsidR="00E360D6" w:rsidRPr="00693489">
                <w:rPr>
                  <w:rStyle w:val="Hyperlink"/>
                </w:rPr>
                <w:t>https://extranet.who.int/dataformv6/index.php/947261</w:t>
              </w:r>
            </w:hyperlink>
            <w:r w:rsidR="00E360D6">
              <w:t xml:space="preserve"> </w:t>
            </w:r>
            <w:r w:rsidR="000A3E7D">
              <w:t xml:space="preserve"> </w:t>
            </w:r>
          </w:p>
          <w:p w14:paraId="092899F4" w14:textId="6ACD4E5F" w:rsidR="007C20EA" w:rsidRPr="00854E43" w:rsidRDefault="00E360D6" w:rsidP="007C20EA">
            <w:pPr>
              <w:spacing w:after="30" w:line="250" w:lineRule="auto"/>
            </w:pPr>
            <w:r>
              <w:t xml:space="preserve">Or contact </w:t>
            </w:r>
            <w:hyperlink r:id="rId14" w:history="1">
              <w:r w:rsidRPr="00693489">
                <w:rPr>
                  <w:rStyle w:val="Hyperlink"/>
                </w:rPr>
                <w:t>ltc@who.int</w:t>
              </w:r>
            </w:hyperlink>
            <w:r>
              <w:t xml:space="preserve"> </w:t>
            </w:r>
          </w:p>
          <w:p w14:paraId="6C901E1D" w14:textId="77777777" w:rsidR="00854E43" w:rsidRPr="00854E43" w:rsidRDefault="00854E43" w:rsidP="007C20EA">
            <w:pPr>
              <w:spacing w:after="30" w:line="250" w:lineRule="auto"/>
            </w:pPr>
          </w:p>
          <w:p w14:paraId="75A6CB67" w14:textId="18E121B2" w:rsidR="007C20EA" w:rsidRPr="00854E43" w:rsidRDefault="007C20EA" w:rsidP="007C20EA">
            <w:pPr>
              <w:spacing w:after="30" w:line="250" w:lineRule="auto"/>
            </w:pPr>
            <w:r w:rsidRPr="00854E43">
              <w:t>Whether you are a policymaker, health or social care professional, provider, researcher, carer, person with lived experience, older person or representative organization, your perspective can contribute to this global consultation.</w:t>
            </w:r>
          </w:p>
          <w:p w14:paraId="080D5369" w14:textId="77777777" w:rsidR="00854E43" w:rsidRPr="00854E43" w:rsidRDefault="00854E43" w:rsidP="007C20EA">
            <w:pPr>
              <w:spacing w:after="30" w:line="250" w:lineRule="auto"/>
            </w:pPr>
          </w:p>
          <w:p w14:paraId="44521FFF" w14:textId="5B2119E9" w:rsidR="008803ED" w:rsidRPr="00854E43" w:rsidRDefault="007C20EA" w:rsidP="00854E43">
            <w:pPr>
              <w:spacing w:after="30" w:line="250" w:lineRule="auto"/>
            </w:pPr>
            <w:r w:rsidRPr="00854E43">
              <w:t>Please also share this opportunity with your colleagues, partners and networks.</w:t>
            </w:r>
          </w:p>
        </w:tc>
      </w:tr>
      <w:tr w:rsidR="008803ED" w:rsidRPr="00854E43" w14:paraId="1070EA97" w14:textId="77777777" w:rsidTr="00E50489">
        <w:tblPrEx>
          <w:tblCellMar>
            <w:top w:w="0" w:type="dxa"/>
            <w:bottom w:w="0" w:type="dxa"/>
          </w:tblCellMar>
        </w:tblPrEx>
        <w:trPr>
          <w:cantSplit/>
        </w:trPr>
        <w:tc>
          <w:tcPr>
            <w:tcW w:w="1072"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758096F9" w14:textId="6DA39149" w:rsidR="008803ED" w:rsidRPr="00854E43" w:rsidRDefault="008803ED" w:rsidP="00FC5A72">
            <w:pPr>
              <w:spacing w:after="30" w:line="250" w:lineRule="auto"/>
            </w:pPr>
            <w:r w:rsidRPr="00854E43">
              <w:t xml:space="preserve">3. </w:t>
            </w:r>
          </w:p>
        </w:tc>
        <w:tc>
          <w:tcPr>
            <w:tcW w:w="8566" w:type="dxa"/>
            <w:tcBorders>
              <w:top w:val="single" w:sz="4" w:space="0" w:color="BFBFBF"/>
              <w:left w:val="none" w:sz="0" w:space="0" w:color="FFFFFF"/>
              <w:bottom w:val="single" w:sz="4" w:space="0" w:color="BFBFBF"/>
              <w:right w:val="none" w:sz="0" w:space="0" w:color="FFFFFF"/>
            </w:tcBorders>
            <w:tcMar>
              <w:top w:w="60" w:type="dxa"/>
              <w:left w:w="80" w:type="dxa"/>
              <w:bottom w:w="60" w:type="dxa"/>
              <w:right w:w="80" w:type="dxa"/>
            </w:tcMar>
          </w:tcPr>
          <w:p w14:paraId="699AE95A" w14:textId="199037CD" w:rsidR="002E00DA" w:rsidRPr="002E00DA" w:rsidRDefault="0074047A" w:rsidP="002E00DA">
            <w:pPr>
              <w:spacing w:after="30" w:line="250" w:lineRule="auto"/>
            </w:pPr>
            <w:r>
              <w:rPr>
                <w:b/>
                <w:bCs/>
              </w:rPr>
              <w:t>[</w:t>
            </w:r>
            <w:r w:rsidR="002E00DA">
              <w:rPr>
                <w:b/>
                <w:bCs/>
              </w:rPr>
              <w:t>1 week</w:t>
            </w:r>
            <w:r>
              <w:rPr>
                <w:b/>
                <w:bCs/>
              </w:rPr>
              <w:t>/1 day]</w:t>
            </w:r>
            <w:r w:rsidR="002E00DA" w:rsidRPr="002E00DA">
              <w:rPr>
                <w:b/>
                <w:bCs/>
              </w:rPr>
              <w:t xml:space="preserve"> left to have your say on the future of long-term care.</w:t>
            </w:r>
          </w:p>
          <w:p w14:paraId="76F71FA6" w14:textId="6C2DEE51" w:rsidR="002E00DA" w:rsidRPr="002E00DA" w:rsidRDefault="002E00DA" w:rsidP="002E00DA">
            <w:pPr>
              <w:spacing w:after="30" w:line="250" w:lineRule="auto"/>
            </w:pPr>
            <w:r w:rsidRPr="002E00DA">
              <w:t xml:space="preserve">There is just </w:t>
            </w:r>
            <w:r w:rsidR="0074047A">
              <w:t>[</w:t>
            </w:r>
            <w:r w:rsidRPr="002E00DA">
              <w:rPr>
                <w:b/>
                <w:bCs/>
              </w:rPr>
              <w:t>one week</w:t>
            </w:r>
            <w:r w:rsidR="0074047A">
              <w:rPr>
                <w:b/>
                <w:bCs/>
              </w:rPr>
              <w:t>/day]</w:t>
            </w:r>
            <w:r w:rsidRPr="002E00DA">
              <w:rPr>
                <w:b/>
                <w:bCs/>
              </w:rPr>
              <w:t xml:space="preserve"> remaining</w:t>
            </w:r>
            <w:r w:rsidRPr="002E00DA">
              <w:t xml:space="preserve"> to provide feedback on the World Health Organization’s (WHO) consultation draft of its first </w:t>
            </w:r>
            <w:r w:rsidRPr="002E00DA">
              <w:rPr>
                <w:b/>
                <w:bCs/>
              </w:rPr>
              <w:t>Global Standards for Long-Term Care</w:t>
            </w:r>
            <w:r w:rsidRPr="002E00DA">
              <w:t>.</w:t>
            </w:r>
          </w:p>
          <w:p w14:paraId="111D2F04" w14:textId="77777777" w:rsidR="002E00DA" w:rsidRPr="002E00DA" w:rsidRDefault="002E00DA" w:rsidP="002E00DA">
            <w:pPr>
              <w:spacing w:after="30" w:line="250" w:lineRule="auto"/>
            </w:pPr>
            <w:r w:rsidRPr="002E00DA">
              <w:rPr>
                <w:b/>
                <w:bCs/>
              </w:rPr>
              <w:t>Your experience and perspective matter.</w:t>
            </w:r>
            <w:r w:rsidRPr="002E00DA">
              <w:t xml:space="preserve"> Whether you are a policymaker, health or social care professional, provider, researcher, unpaid carer, person with lived experience, older person or representative organization, this is an opportunity to contribute to a global framework for long-term care.</w:t>
            </w:r>
          </w:p>
          <w:p w14:paraId="27A153E8" w14:textId="77777777" w:rsidR="002E00DA" w:rsidRPr="002E00DA" w:rsidRDefault="002E00DA" w:rsidP="002E00DA">
            <w:pPr>
              <w:spacing w:after="30" w:line="250" w:lineRule="auto"/>
            </w:pPr>
            <w:r w:rsidRPr="002E00DA">
              <w:rPr>
                <w:rFonts w:ascii="Segoe UI Emoji" w:hAnsi="Segoe UI Emoji" w:cs="Segoe UI Emoji"/>
              </w:rPr>
              <w:t>📅</w:t>
            </w:r>
            <w:r w:rsidRPr="002E00DA">
              <w:t xml:space="preserve"> </w:t>
            </w:r>
            <w:r w:rsidRPr="002E00DA">
              <w:rPr>
                <w:b/>
                <w:bCs/>
              </w:rPr>
              <w:t>Deadline: 30 October 2026</w:t>
            </w:r>
          </w:p>
          <w:p w14:paraId="0E2506C6" w14:textId="1002DD62" w:rsidR="00D0722F" w:rsidRDefault="00D0722F" w:rsidP="00D0722F">
            <w:pPr>
              <w:spacing w:after="30" w:line="250" w:lineRule="auto"/>
            </w:pPr>
            <w:r w:rsidRPr="00854E43">
              <w:rPr>
                <w:rFonts w:ascii="Segoe UI Emoji" w:hAnsi="Segoe UI Emoji" w:cs="Segoe UI Emoji"/>
              </w:rPr>
              <w:t>📄</w:t>
            </w:r>
            <w:r w:rsidRPr="00854E43">
              <w:t xml:space="preserve"> Review the draft standards: </w:t>
            </w:r>
            <w:hyperlink r:id="rId15" w:tgtFrame="_blank" w:history="1">
              <w:r w:rsidRPr="00854E43">
                <w:rPr>
                  <w:rStyle w:val="Hyperlink"/>
                </w:rPr>
                <w:t>https://www.who.int/news-room/articles-detail/call-for-public-consultation-on-global-standards-for-long-term-care</w:t>
              </w:r>
            </w:hyperlink>
            <w:r w:rsidRPr="00854E43">
              <w:t>  </w:t>
            </w:r>
            <w:r w:rsidRPr="00854E43">
              <w:br/>
            </w:r>
            <w:r w:rsidRPr="00854E43">
              <w:rPr>
                <w:rFonts w:ascii="Segoe UI Emoji" w:hAnsi="Segoe UI Emoji" w:cs="Segoe UI Emoji"/>
              </w:rPr>
              <w:t>📝</w:t>
            </w:r>
            <w:r w:rsidRPr="00854E43">
              <w:t xml:space="preserve"> Submit your feedback</w:t>
            </w:r>
            <w:r>
              <w:t xml:space="preserve"> via online survey: </w:t>
            </w:r>
            <w:hyperlink r:id="rId16" w:history="1">
              <w:r w:rsidRPr="00693489">
                <w:rPr>
                  <w:rStyle w:val="Hyperlink"/>
                </w:rPr>
                <w:t>https://extranet.who.int/dataformv6/index.php/947261</w:t>
              </w:r>
            </w:hyperlink>
            <w:r>
              <w:t xml:space="preserve">  </w:t>
            </w:r>
          </w:p>
          <w:p w14:paraId="3D81811E" w14:textId="77777777" w:rsidR="00D0722F" w:rsidRPr="00854E43" w:rsidRDefault="00D0722F" w:rsidP="00D0722F">
            <w:pPr>
              <w:spacing w:after="30" w:line="250" w:lineRule="auto"/>
            </w:pPr>
            <w:r>
              <w:t xml:space="preserve">Or contact </w:t>
            </w:r>
            <w:hyperlink r:id="rId17" w:history="1">
              <w:r w:rsidRPr="00693489">
                <w:rPr>
                  <w:rStyle w:val="Hyperlink"/>
                </w:rPr>
                <w:t>ltc@who.int</w:t>
              </w:r>
            </w:hyperlink>
            <w:r>
              <w:t xml:space="preserve"> </w:t>
            </w:r>
          </w:p>
          <w:p w14:paraId="731CA3E3" w14:textId="2C4335AA" w:rsidR="002E00DA" w:rsidRPr="002E00DA" w:rsidRDefault="002E00DA" w:rsidP="002E00DA">
            <w:pPr>
              <w:spacing w:after="30" w:line="250" w:lineRule="auto"/>
            </w:pPr>
          </w:p>
          <w:p w14:paraId="612CD840" w14:textId="6E2C00DA" w:rsidR="008803ED" w:rsidRPr="00854E43" w:rsidRDefault="002E00DA" w:rsidP="00D0722F">
            <w:pPr>
              <w:spacing w:after="30" w:line="250" w:lineRule="auto"/>
            </w:pPr>
            <w:r w:rsidRPr="002E00DA">
              <w:t>Please take a moment to review the draft, share your insights and encourage others in your network to participate before the consultation closes.</w:t>
            </w:r>
          </w:p>
        </w:tc>
      </w:tr>
    </w:tbl>
    <w:p w14:paraId="378AEE63" w14:textId="77777777" w:rsidR="00CC14F4" w:rsidRDefault="00CC14F4" w:rsidP="00CC14F4">
      <w:pPr>
        <w:spacing w:after="110" w:line="264" w:lineRule="auto"/>
      </w:pPr>
    </w:p>
    <w:p w14:paraId="55B98A92" w14:textId="27E89B34" w:rsidR="004E16D2" w:rsidRDefault="004E16D2" w:rsidP="00E50489">
      <w:pPr>
        <w:spacing w:after="110" w:line="264" w:lineRule="auto"/>
      </w:pPr>
    </w:p>
    <w:sectPr w:rsidR="004E16D2">
      <w:footerReference w:type="default" r:id="rId1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62D2" w14:textId="77777777" w:rsidR="008345A1" w:rsidRDefault="008345A1">
      <w:r>
        <w:separator/>
      </w:r>
    </w:p>
  </w:endnote>
  <w:endnote w:type="continuationSeparator" w:id="0">
    <w:p w14:paraId="266464A6" w14:textId="77777777" w:rsidR="008345A1" w:rsidRDefault="00834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81AF" w14:textId="77777777" w:rsidR="00A4369B" w:rsidRDefault="008345A1">
    <w:r>
      <w:rPr>
        <w:color w:val="595959"/>
        <w:sz w:val="15"/>
        <w:szCs w:val="15"/>
      </w:rPr>
      <w:t xml:space="preserve">Standard WHO consultation </w:t>
    </w:r>
    <w:proofErr w:type="gramStart"/>
    <w:r>
      <w:rPr>
        <w:color w:val="595959"/>
        <w:sz w:val="15"/>
        <w:szCs w:val="15"/>
      </w:rPr>
      <w:t>materials  ·</w:t>
    </w:r>
    <w:proofErr w:type="gramEnd"/>
    <w:r>
      <w:rPr>
        <w:color w:val="595959"/>
        <w:sz w:val="15"/>
        <w:szCs w:val="15"/>
      </w:rPr>
      <w:t xml:space="preserve">  22 September </w:t>
    </w:r>
    <w:proofErr w:type="gramStart"/>
    <w:r>
      <w:rPr>
        <w:color w:val="595959"/>
        <w:sz w:val="15"/>
        <w:szCs w:val="15"/>
      </w:rPr>
      <w:t>2026  ·</w:t>
    </w:r>
    <w:proofErr w:type="gramEnd"/>
    <w:r>
      <w:rPr>
        <w:color w:val="595959"/>
        <w:sz w:val="15"/>
        <w:szCs w:val="15"/>
      </w:rPr>
      <w:t xml:space="preserve">  all links verified live on 22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FF3F4" w14:textId="77777777" w:rsidR="008345A1" w:rsidRDefault="008345A1">
      <w:r>
        <w:separator/>
      </w:r>
    </w:p>
  </w:footnote>
  <w:footnote w:type="continuationSeparator" w:id="0">
    <w:p w14:paraId="2371D3E1" w14:textId="77777777" w:rsidR="008345A1" w:rsidRDefault="00834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D0448"/>
    <w:multiLevelType w:val="multilevel"/>
    <w:tmpl w:val="C5E2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F31A8"/>
    <w:multiLevelType w:val="hybridMultilevel"/>
    <w:tmpl w:val="4B72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A363D"/>
    <w:multiLevelType w:val="multilevel"/>
    <w:tmpl w:val="E934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2178E"/>
    <w:multiLevelType w:val="hybridMultilevel"/>
    <w:tmpl w:val="EB8C0AA6"/>
    <w:lvl w:ilvl="0" w:tplc="E95E7610">
      <w:start w:val="1"/>
      <w:numFmt w:val="bullet"/>
      <w:lvlText w:val="●"/>
      <w:lvlJc w:val="left"/>
      <w:pPr>
        <w:ind w:left="720" w:hanging="360"/>
      </w:pPr>
    </w:lvl>
    <w:lvl w:ilvl="1" w:tplc="A510E10C">
      <w:start w:val="1"/>
      <w:numFmt w:val="bullet"/>
      <w:lvlText w:val="○"/>
      <w:lvlJc w:val="left"/>
      <w:pPr>
        <w:ind w:left="1440" w:hanging="360"/>
      </w:pPr>
    </w:lvl>
    <w:lvl w:ilvl="2" w:tplc="36387790">
      <w:start w:val="1"/>
      <w:numFmt w:val="bullet"/>
      <w:lvlText w:val="■"/>
      <w:lvlJc w:val="left"/>
      <w:pPr>
        <w:ind w:left="2160" w:hanging="360"/>
      </w:pPr>
    </w:lvl>
    <w:lvl w:ilvl="3" w:tplc="328EF6CA">
      <w:start w:val="1"/>
      <w:numFmt w:val="bullet"/>
      <w:lvlText w:val="●"/>
      <w:lvlJc w:val="left"/>
      <w:pPr>
        <w:ind w:left="2880" w:hanging="360"/>
      </w:pPr>
    </w:lvl>
    <w:lvl w:ilvl="4" w:tplc="4574F486">
      <w:start w:val="1"/>
      <w:numFmt w:val="bullet"/>
      <w:lvlText w:val="○"/>
      <w:lvlJc w:val="left"/>
      <w:pPr>
        <w:ind w:left="3600" w:hanging="360"/>
      </w:pPr>
    </w:lvl>
    <w:lvl w:ilvl="5" w:tplc="7812C096">
      <w:start w:val="1"/>
      <w:numFmt w:val="bullet"/>
      <w:lvlText w:val="■"/>
      <w:lvlJc w:val="left"/>
      <w:pPr>
        <w:ind w:left="4320" w:hanging="360"/>
      </w:pPr>
    </w:lvl>
    <w:lvl w:ilvl="6" w:tplc="B46C2E3E">
      <w:start w:val="1"/>
      <w:numFmt w:val="bullet"/>
      <w:lvlText w:val="●"/>
      <w:lvlJc w:val="left"/>
      <w:pPr>
        <w:ind w:left="5040" w:hanging="360"/>
      </w:pPr>
    </w:lvl>
    <w:lvl w:ilvl="7" w:tplc="538238CE">
      <w:start w:val="1"/>
      <w:numFmt w:val="bullet"/>
      <w:lvlText w:val="●"/>
      <w:lvlJc w:val="left"/>
      <w:pPr>
        <w:ind w:left="5760" w:hanging="360"/>
      </w:pPr>
    </w:lvl>
    <w:lvl w:ilvl="8" w:tplc="84F05B58">
      <w:start w:val="1"/>
      <w:numFmt w:val="bullet"/>
      <w:lvlText w:val="●"/>
      <w:lvlJc w:val="left"/>
      <w:pPr>
        <w:ind w:left="6480" w:hanging="360"/>
      </w:pPr>
    </w:lvl>
  </w:abstractNum>
  <w:abstractNum w:abstractNumId="4" w15:restartNumberingAfterBreak="0">
    <w:nsid w:val="36435BBD"/>
    <w:multiLevelType w:val="hybridMultilevel"/>
    <w:tmpl w:val="52A26B8E"/>
    <w:lvl w:ilvl="0" w:tplc="BE6A61D6">
      <w:start w:val="1"/>
      <w:numFmt w:val="decimal"/>
      <w:lvlText w:val="%1."/>
      <w:lvlJc w:val="left"/>
      <w:pPr>
        <w:ind w:left="360" w:hanging="360"/>
      </w:pPr>
      <w:rPr>
        <w:b/>
        <w:bCs/>
      </w:rPr>
    </w:lvl>
    <w:lvl w:ilvl="1" w:tplc="D1901344">
      <w:numFmt w:val="decimal"/>
      <w:lvlText w:val=""/>
      <w:lvlJc w:val="left"/>
    </w:lvl>
    <w:lvl w:ilvl="2" w:tplc="6C4E5448">
      <w:numFmt w:val="decimal"/>
      <w:lvlText w:val=""/>
      <w:lvlJc w:val="left"/>
    </w:lvl>
    <w:lvl w:ilvl="3" w:tplc="D72C2DF0">
      <w:numFmt w:val="decimal"/>
      <w:lvlText w:val=""/>
      <w:lvlJc w:val="left"/>
    </w:lvl>
    <w:lvl w:ilvl="4" w:tplc="BC0A4B2C">
      <w:numFmt w:val="decimal"/>
      <w:lvlText w:val=""/>
      <w:lvlJc w:val="left"/>
    </w:lvl>
    <w:lvl w:ilvl="5" w:tplc="28F0DC0C">
      <w:numFmt w:val="decimal"/>
      <w:lvlText w:val=""/>
      <w:lvlJc w:val="left"/>
    </w:lvl>
    <w:lvl w:ilvl="6" w:tplc="66B819AC">
      <w:numFmt w:val="decimal"/>
      <w:lvlText w:val=""/>
      <w:lvlJc w:val="left"/>
    </w:lvl>
    <w:lvl w:ilvl="7" w:tplc="40DA73A6">
      <w:numFmt w:val="decimal"/>
      <w:lvlText w:val=""/>
      <w:lvlJc w:val="left"/>
    </w:lvl>
    <w:lvl w:ilvl="8" w:tplc="46046734">
      <w:numFmt w:val="decimal"/>
      <w:lvlText w:val=""/>
      <w:lvlJc w:val="left"/>
    </w:lvl>
  </w:abstractNum>
  <w:num w:numId="1" w16cid:durableId="319161379">
    <w:abstractNumId w:val="3"/>
    <w:lvlOverride w:ilvl="0">
      <w:startOverride w:val="1"/>
    </w:lvlOverride>
  </w:num>
  <w:num w:numId="2" w16cid:durableId="616642638">
    <w:abstractNumId w:val="4"/>
    <w:lvlOverride w:ilvl="0">
      <w:startOverride w:val="1"/>
    </w:lvlOverride>
  </w:num>
  <w:num w:numId="3" w16cid:durableId="1179151798">
    <w:abstractNumId w:val="1"/>
  </w:num>
  <w:num w:numId="4" w16cid:durableId="554242913">
    <w:abstractNumId w:val="0"/>
  </w:num>
  <w:num w:numId="5" w16cid:durableId="771703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9B"/>
    <w:rsid w:val="00011EC4"/>
    <w:rsid w:val="000231C7"/>
    <w:rsid w:val="000A3E7D"/>
    <w:rsid w:val="002C26C8"/>
    <w:rsid w:val="002D536D"/>
    <w:rsid w:val="002E00DA"/>
    <w:rsid w:val="003335F2"/>
    <w:rsid w:val="004B2319"/>
    <w:rsid w:val="004E16D2"/>
    <w:rsid w:val="00670771"/>
    <w:rsid w:val="006C2335"/>
    <w:rsid w:val="006C4261"/>
    <w:rsid w:val="0074047A"/>
    <w:rsid w:val="007C20EA"/>
    <w:rsid w:val="007D5A21"/>
    <w:rsid w:val="008345A1"/>
    <w:rsid w:val="00854E43"/>
    <w:rsid w:val="008803ED"/>
    <w:rsid w:val="008D7CC5"/>
    <w:rsid w:val="009556EF"/>
    <w:rsid w:val="009605DE"/>
    <w:rsid w:val="00A4369B"/>
    <w:rsid w:val="00AE1550"/>
    <w:rsid w:val="00C026F8"/>
    <w:rsid w:val="00C4099E"/>
    <w:rsid w:val="00C728BC"/>
    <w:rsid w:val="00C81E13"/>
    <w:rsid w:val="00CC14F4"/>
    <w:rsid w:val="00D0722F"/>
    <w:rsid w:val="00E360D6"/>
    <w:rsid w:val="00E50489"/>
    <w:rsid w:val="00E85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819D"/>
  <w15:docId w15:val="{E7D62309-A334-43AC-82FA-7EB65E15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026F8"/>
    <w:rPr>
      <w:color w:val="605E5C"/>
      <w:shd w:val="clear" w:color="auto" w:fill="E1DFDD"/>
    </w:rPr>
  </w:style>
  <w:style w:type="paragraph" w:styleId="NormalWeb">
    <w:name w:val="Normal (Web)"/>
    <w:basedOn w:val="Normal"/>
    <w:uiPriority w:val="99"/>
    <w:unhideWhenUsed/>
    <w:rsid w:val="00E85DF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85D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xtranet.who.int/dataformv6/index.php/94726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ho.int/news-room/articles-detail/call-for-public-consultation-on-global-standards-for-long-term-care" TargetMode="External"/><Relationship Id="rId17" Type="http://schemas.openxmlformats.org/officeDocument/2006/relationships/hyperlink" Target="mailto:ltc@who.int" TargetMode="External"/><Relationship Id="rId2" Type="http://schemas.openxmlformats.org/officeDocument/2006/relationships/customXml" Target="../customXml/item2.xml"/><Relationship Id="rId16" Type="http://schemas.openxmlformats.org/officeDocument/2006/relationships/hyperlink" Target="https://extranet.who.int/dataformv6/index.php/94726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ho.int/news-room/articles-detail/call-for-public-consultation-on-global-standards-for-long-term-care" TargetMode="External"/><Relationship Id="rId5" Type="http://schemas.openxmlformats.org/officeDocument/2006/relationships/styles" Target="styles.xml"/><Relationship Id="rId15" Type="http://schemas.openxmlformats.org/officeDocument/2006/relationships/hyperlink" Target="https://www.who.int/news-room/articles-detail/call-for-public-consultation-on-global-standards-for-long-term-care" TargetMode="External"/><Relationship Id="rId10" Type="http://schemas.openxmlformats.org/officeDocument/2006/relationships/hyperlink" Target="https://www.who.int/news-room/articles-detail/call-for-public-consultation-on-global-standards-for-long-term-car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tc@wh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ECA6A19842B0428DAE11E7DCAF25ED" ma:contentTypeVersion="13" ma:contentTypeDescription="Create a new document." ma:contentTypeScope="" ma:versionID="a8e6dd2dd18bbba48f6c88f1a416970b">
  <xsd:schema xmlns:xsd="http://www.w3.org/2001/XMLSchema" xmlns:xs="http://www.w3.org/2001/XMLSchema" xmlns:p="http://schemas.microsoft.com/office/2006/metadata/properties" xmlns:ns2="1d317956-7e8b-41d0-a6d6-4114ca2ee42d" xmlns:ns3="7e6c9042-079a-4e85-ae45-978f6e35d920" targetNamespace="http://schemas.microsoft.com/office/2006/metadata/properties" ma:root="true" ma:fieldsID="a2154bb4c1a5bf41079ac3bf45a80b17" ns2:_="" ns3:_="">
    <xsd:import namespace="1d317956-7e8b-41d0-a6d6-4114ca2ee42d"/>
    <xsd:import namespace="7e6c9042-079a-4e85-ae45-978f6e35d9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7956-7e8b-41d0-a6d6-4114ca2ee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ae39a9-6f96-477a-ac18-c2e2494bf76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c9042-079a-4e85-ae45-978f6e35d9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f6166a-4eef-4edb-bf26-e067a3c1bf6a}" ma:internalName="TaxCatchAll" ma:showField="CatchAllData" ma:web="7e6c9042-079a-4e85-ae45-978f6e35d9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17956-7e8b-41d0-a6d6-4114ca2ee42d">
      <Terms xmlns="http://schemas.microsoft.com/office/infopath/2007/PartnerControls"/>
    </lcf76f155ced4ddcb4097134ff3c332f>
    <TaxCatchAll xmlns="7e6c9042-079a-4e85-ae45-978f6e35d920" xsi:nil="true"/>
  </documentManagement>
</p:properties>
</file>

<file path=customXml/itemProps1.xml><?xml version="1.0" encoding="utf-8"?>
<ds:datastoreItem xmlns:ds="http://schemas.openxmlformats.org/officeDocument/2006/customXml" ds:itemID="{FE92AF69-19F5-4580-9BD3-D68E011C85F6}">
  <ds:schemaRefs>
    <ds:schemaRef ds:uri="http://schemas.microsoft.com/sharepoint/v3/contenttype/forms"/>
  </ds:schemaRefs>
</ds:datastoreItem>
</file>

<file path=customXml/itemProps2.xml><?xml version="1.0" encoding="utf-8"?>
<ds:datastoreItem xmlns:ds="http://schemas.openxmlformats.org/officeDocument/2006/customXml" ds:itemID="{CE10E943-B4EA-444D-A003-56CD6AF2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7956-7e8b-41d0-a6d6-4114ca2ee42d"/>
    <ds:schemaRef ds:uri="7e6c9042-079a-4e85-ae45-978f6e35d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5C926D-1D8D-493F-B3C1-DFA7F9CFDFC4}">
  <ds:schemaRefs>
    <ds:schemaRef ds:uri="http://schemas.microsoft.com/office/2006/metadata/properties"/>
    <ds:schemaRef ds:uri="http://schemas.microsoft.com/office/infopath/2007/PartnerControls"/>
    <ds:schemaRef ds:uri="1d317956-7e8b-41d0-a6d6-4114ca2ee42d"/>
    <ds:schemaRef ds:uri="7e6c9042-079a-4e85-ae45-978f6e35d920"/>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1189</Words>
  <Characters>6782</Characters>
  <Application>Microsoft Office Word</Application>
  <DocSecurity>0</DocSecurity>
  <Lines>56</Lines>
  <Paragraphs>15</Paragraphs>
  <ScaleCrop>false</ScaleCrop>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WHO consultation materials — Global Standards for Long-Term Care</dc:title>
  <dc:creator>Hyobum Jang, WHO</dc:creator>
  <cp:lastModifiedBy>Katrina Bouzanis</cp:lastModifiedBy>
  <cp:revision>30</cp:revision>
  <dcterms:created xsi:type="dcterms:W3CDTF">2026-09-22T15:11:00Z</dcterms:created>
  <dcterms:modified xsi:type="dcterms:W3CDTF">2026-09-24T19:52:00Z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0x01010034ECA6A19842B0428DAE11E7DCAF25ED</vt:lpwstr>
  </property>
  <property fmtid="{D5CDD505-2E9C-101B-9397-08002B2CF9AE}" pid="3" name="docLang">
    <vt:lpwstr>en</vt:lpwstr>
  </property>
  <property fmtid="{D5CDD505-2E9C-101B-9397-08002B2CF9AE}" pid="4" name="MediaServiceImageTags">
    <vt:lpwstr/>
  </property>
</Properties>
</file>